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F7B" w:rsidRDefault="00E14F7B" w:rsidP="00E14F7B">
      <w:pPr>
        <w:jc w:val="center"/>
        <w:rPr>
          <w:rFonts w:ascii="Snap ITC" w:hAnsi="Snap ITC"/>
          <w:b/>
          <w:i/>
          <w:sz w:val="22"/>
          <w:u w:val="single"/>
        </w:rPr>
      </w:pPr>
      <w:r w:rsidRPr="00E14F7B">
        <w:rPr>
          <w:rFonts w:ascii="Snap ITC" w:hAnsi="Snap ITC"/>
          <w:b/>
          <w:i/>
          <w:sz w:val="56"/>
          <w:szCs w:val="56"/>
          <w:u w:val="single"/>
        </w:rPr>
        <w:t>KST PÚCHOV VÁS POZÝVA</w:t>
      </w:r>
      <w:r>
        <w:rPr>
          <w:rFonts w:ascii="Snap ITC" w:hAnsi="Snap ITC"/>
          <w:b/>
          <w:i/>
          <w:sz w:val="56"/>
          <w:szCs w:val="56"/>
          <w:u w:val="single"/>
        </w:rPr>
        <w:t xml:space="preserve"> </w:t>
      </w:r>
    </w:p>
    <w:p w:rsidR="00E14F7B" w:rsidRPr="00E14F7B" w:rsidRDefault="00E14F7B" w:rsidP="00E14F7B">
      <w:pPr>
        <w:jc w:val="center"/>
        <w:rPr>
          <w:rFonts w:ascii="Snap ITC" w:hAnsi="Snap ITC"/>
          <w:b/>
          <w:i/>
          <w:sz w:val="22"/>
          <w:u w:val="single"/>
        </w:rPr>
      </w:pPr>
    </w:p>
    <w:p w:rsidR="00E14F7B" w:rsidRPr="00E14F7B" w:rsidRDefault="00E14F7B" w:rsidP="00E14F7B">
      <w:pPr>
        <w:jc w:val="center"/>
        <w:rPr>
          <w:rFonts w:ascii="Snap ITC" w:hAnsi="Snap ITC"/>
          <w:sz w:val="52"/>
          <w:szCs w:val="52"/>
        </w:rPr>
      </w:pPr>
      <w:r w:rsidRPr="00E14F7B">
        <w:rPr>
          <w:rFonts w:ascii="Snap ITC" w:hAnsi="Snap ITC"/>
          <w:sz w:val="52"/>
          <w:szCs w:val="52"/>
          <w:highlight w:val="yellow"/>
        </w:rPr>
        <w:t>VÝLET JARNOU PRÍRODOU</w:t>
      </w:r>
      <w:r w:rsidRPr="00E14F7B">
        <w:rPr>
          <w:rFonts w:ascii="Snap ITC" w:hAnsi="Snap ITC"/>
          <w:sz w:val="52"/>
          <w:szCs w:val="52"/>
        </w:rPr>
        <w:t xml:space="preserve"> </w:t>
      </w:r>
    </w:p>
    <w:p w:rsidR="00E14F7B" w:rsidRDefault="00E14F7B" w:rsidP="00E14F7B">
      <w:pPr>
        <w:jc w:val="center"/>
        <w:rPr>
          <w:rFonts w:ascii="Snap ITC" w:hAnsi="Snap ITC"/>
          <w:sz w:val="56"/>
          <w:szCs w:val="56"/>
        </w:rPr>
      </w:pPr>
      <w:r w:rsidRPr="00E14F7B">
        <w:rPr>
          <w:rFonts w:ascii="Snap ITC" w:hAnsi="Snap ITC"/>
          <w:sz w:val="56"/>
          <w:szCs w:val="56"/>
        </w:rPr>
        <w:t xml:space="preserve">SOBOTA 1.4.2017 </w:t>
      </w:r>
    </w:p>
    <w:p w:rsidR="00E14F7B" w:rsidRDefault="00E14F7B" w:rsidP="00E14F7B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Trasa : </w:t>
      </w:r>
      <w:proofErr w:type="spellStart"/>
      <w:r>
        <w:rPr>
          <w:rFonts w:ascii="Arial Black" w:hAnsi="Arial Black"/>
          <w:sz w:val="40"/>
          <w:szCs w:val="40"/>
        </w:rPr>
        <w:t>Trenč.Bohuslavice</w:t>
      </w:r>
      <w:proofErr w:type="spellEnd"/>
      <w:r>
        <w:rPr>
          <w:rFonts w:ascii="Arial Black" w:hAnsi="Arial Black"/>
          <w:sz w:val="40"/>
          <w:szCs w:val="40"/>
        </w:rPr>
        <w:t xml:space="preserve"> – rozhľadňa na Tureckom vrchu – </w:t>
      </w:r>
      <w:proofErr w:type="spellStart"/>
      <w:r>
        <w:rPr>
          <w:rFonts w:ascii="Arial Black" w:hAnsi="Arial Black"/>
          <w:sz w:val="40"/>
          <w:szCs w:val="40"/>
        </w:rPr>
        <w:t>Haluzická</w:t>
      </w:r>
      <w:proofErr w:type="spellEnd"/>
      <w:r>
        <w:rPr>
          <w:rFonts w:ascii="Arial Black" w:hAnsi="Arial Black"/>
          <w:sz w:val="40"/>
          <w:szCs w:val="40"/>
        </w:rPr>
        <w:t xml:space="preserve"> tiesňava – Bošáca.</w:t>
      </w:r>
    </w:p>
    <w:p w:rsidR="00E14F7B" w:rsidRDefault="00E14F7B" w:rsidP="00E14F7B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0.5pt;height:165pt">
            <v:imagedata r:id="rId4" o:title="profil_new"/>
          </v:shape>
        </w:pict>
      </w:r>
    </w:p>
    <w:p w:rsidR="00E14F7B" w:rsidRDefault="00E14F7B" w:rsidP="00E14F7B">
      <w:pPr>
        <w:rPr>
          <w:rFonts w:ascii="Arial Black" w:hAnsi="Arial Black"/>
          <w:sz w:val="36"/>
          <w:szCs w:val="36"/>
        </w:rPr>
      </w:pPr>
      <w:r w:rsidRPr="00E14F7B">
        <w:rPr>
          <w:rFonts w:ascii="Arial Black" w:hAnsi="Arial Black"/>
          <w:sz w:val="36"/>
          <w:szCs w:val="36"/>
        </w:rPr>
        <w:t>Dĺžka : cca 14 km, čas prechodu cca 4 hod.</w:t>
      </w:r>
    </w:p>
    <w:p w:rsidR="00E14F7B" w:rsidRDefault="00E14F7B" w:rsidP="00E14F7B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Odchod osobným vlakom z PU do </w:t>
      </w:r>
      <w:proofErr w:type="spellStart"/>
      <w:r>
        <w:rPr>
          <w:rFonts w:ascii="Arial Black" w:hAnsi="Arial Black"/>
          <w:sz w:val="36"/>
          <w:szCs w:val="36"/>
        </w:rPr>
        <w:t>Trenč.Bohuslavíc</w:t>
      </w:r>
      <w:proofErr w:type="spellEnd"/>
      <w:r>
        <w:rPr>
          <w:rFonts w:ascii="Arial Black" w:hAnsi="Arial Black"/>
          <w:sz w:val="36"/>
          <w:szCs w:val="36"/>
        </w:rPr>
        <w:t xml:space="preserve"> o </w:t>
      </w:r>
      <w:r w:rsidRPr="00D46B35">
        <w:rPr>
          <w:rFonts w:ascii="Arial Black" w:hAnsi="Arial Black"/>
          <w:sz w:val="36"/>
          <w:szCs w:val="36"/>
          <w:highlight w:val="yellow"/>
        </w:rPr>
        <w:t>7:45</w:t>
      </w:r>
      <w:r>
        <w:rPr>
          <w:rFonts w:ascii="Arial Black" w:hAnsi="Arial Black"/>
          <w:sz w:val="36"/>
          <w:szCs w:val="36"/>
        </w:rPr>
        <w:t xml:space="preserve"> hod. Zraz na </w:t>
      </w:r>
      <w:proofErr w:type="spellStart"/>
      <w:r>
        <w:rPr>
          <w:rFonts w:ascii="Arial Black" w:hAnsi="Arial Black"/>
          <w:sz w:val="36"/>
          <w:szCs w:val="36"/>
        </w:rPr>
        <w:t>žel.stanici</w:t>
      </w:r>
      <w:proofErr w:type="spellEnd"/>
      <w:r>
        <w:rPr>
          <w:rFonts w:ascii="Arial Black" w:hAnsi="Arial Black"/>
          <w:sz w:val="36"/>
          <w:szCs w:val="36"/>
        </w:rPr>
        <w:t xml:space="preserve"> o 7:30 hod.</w:t>
      </w:r>
    </w:p>
    <w:p w:rsidR="00E14F7B" w:rsidRDefault="00E14F7B" w:rsidP="00E14F7B">
      <w:pPr>
        <w:jc w:val="center"/>
        <w:rPr>
          <w:rFonts w:ascii="Arial Black" w:hAnsi="Arial Black"/>
          <w:sz w:val="36"/>
          <w:szCs w:val="36"/>
        </w:rPr>
      </w:pPr>
    </w:p>
    <w:p w:rsidR="00E14F7B" w:rsidRPr="00E14F7B" w:rsidRDefault="00E14F7B" w:rsidP="00E14F7B">
      <w:pPr>
        <w:jc w:val="center"/>
        <w:rPr>
          <w:rFonts w:ascii="Arial Black" w:hAnsi="Arial Black"/>
          <w:sz w:val="36"/>
          <w:szCs w:val="36"/>
        </w:rPr>
      </w:pPr>
      <w:proofErr w:type="spellStart"/>
      <w:r>
        <w:rPr>
          <w:rFonts w:ascii="Arial Black" w:hAnsi="Arial Black"/>
          <w:sz w:val="36"/>
          <w:szCs w:val="36"/>
        </w:rPr>
        <w:t>Info</w:t>
      </w:r>
      <w:proofErr w:type="spellEnd"/>
      <w:r>
        <w:rPr>
          <w:rFonts w:ascii="Arial Black" w:hAnsi="Arial Black"/>
          <w:sz w:val="36"/>
          <w:szCs w:val="36"/>
        </w:rPr>
        <w:t xml:space="preserve">.: </w:t>
      </w:r>
      <w:proofErr w:type="spellStart"/>
      <w:r>
        <w:rPr>
          <w:rFonts w:ascii="Arial Black" w:hAnsi="Arial Black"/>
          <w:sz w:val="36"/>
          <w:szCs w:val="36"/>
        </w:rPr>
        <w:t>V.Jadrníček</w:t>
      </w:r>
      <w:proofErr w:type="spellEnd"/>
      <w:r>
        <w:rPr>
          <w:rFonts w:ascii="Arial Black" w:hAnsi="Arial Black"/>
          <w:sz w:val="36"/>
          <w:szCs w:val="36"/>
        </w:rPr>
        <w:t xml:space="preserve"> – tel.: 0910784680</w:t>
      </w:r>
    </w:p>
    <w:sectPr w:rsidR="00E14F7B" w:rsidRPr="00E14F7B" w:rsidSect="001A3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4F7B"/>
    <w:rsid w:val="001A36E4"/>
    <w:rsid w:val="00D46B35"/>
    <w:rsid w:val="00E14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A36E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Vlado</cp:lastModifiedBy>
  <cp:revision>1</cp:revision>
  <dcterms:created xsi:type="dcterms:W3CDTF">2017-03-15T16:18:00Z</dcterms:created>
  <dcterms:modified xsi:type="dcterms:W3CDTF">2017-03-15T16:30:00Z</dcterms:modified>
</cp:coreProperties>
</file>