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99">
    <v:background id="_x0000_s1025" o:bwmode="white" fillcolor="#ff9" o:targetscreensize="800,600">
      <v:fill color2="white [3212]" angle="-135" focus="100%" type="gradientRadial">
        <o:fill v:ext="view" type="gradientCenter"/>
      </v:fill>
    </v:background>
  </w:background>
  <w:body>
    <w:p w:rsidR="003A3265" w:rsidRDefault="00D66F02" w:rsidP="003A3265">
      <w:pPr>
        <w:jc w:val="center"/>
      </w:pPr>
      <w:r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left:0;text-align:left;margin-left:79.85pt;margin-top:2.85pt;width:565.5pt;height:33pt;z-index:251660288" fillcolor="red">
            <v:fill color2="fill darken(118)" rotate="t" method="linear sigma" focus="50%" type="gradient"/>
            <v:shadow color="#868686"/>
            <v:textpath style="font-family:&quot;Arial Black&quot;;font-size:28pt" fitshape="t" trim="t" string="Praha a jej pamiatky"/>
          </v:shape>
        </w:pict>
      </w:r>
    </w:p>
    <w:p w:rsidR="003A3265" w:rsidRPr="003A3265" w:rsidRDefault="003A3265" w:rsidP="003A3265"/>
    <w:p w:rsidR="0035143C" w:rsidRDefault="0035143C" w:rsidP="009655C3">
      <w:pPr>
        <w:pStyle w:val="Nadpis3"/>
        <w:spacing w:before="0" w:beforeAutospacing="0" w:after="0" w:afterAutospacing="0" w:line="276" w:lineRule="auto"/>
        <w:jc w:val="center"/>
        <w:rPr>
          <w:rFonts w:ascii="Monotype Corsiva" w:hAnsi="Monotype Corsiva"/>
          <w:sz w:val="28"/>
          <w:szCs w:val="28"/>
        </w:rPr>
      </w:pPr>
    </w:p>
    <w:p w:rsidR="001530F7" w:rsidRPr="00141704" w:rsidRDefault="0035143C" w:rsidP="00785E39">
      <w:pPr>
        <w:pStyle w:val="Nadpis2"/>
        <w:spacing w:before="0"/>
        <w:jc w:val="center"/>
        <w:rPr>
          <w:rFonts w:ascii="Berylium" w:hAnsi="Berylium"/>
          <w:color w:val="auto"/>
          <w:sz w:val="24"/>
          <w:szCs w:val="24"/>
        </w:rPr>
      </w:pPr>
      <w:r w:rsidRPr="00141704">
        <w:rPr>
          <w:rFonts w:ascii="Berylium" w:hAnsi="Berylium"/>
          <w:color w:val="auto"/>
          <w:sz w:val="24"/>
          <w:szCs w:val="24"/>
        </w:rPr>
        <w:t>100-vežatá Praha, ktorá nikdy nevyjde z módy - n</w:t>
      </w:r>
      <w:r w:rsidR="001530F7" w:rsidRPr="00141704">
        <w:rPr>
          <w:rFonts w:ascii="Berylium" w:hAnsi="Berylium"/>
          <w:color w:val="auto"/>
          <w:sz w:val="24"/>
          <w:szCs w:val="24"/>
        </w:rPr>
        <w:t>iekdajšie hlavné mesto Československa sa po rozpade stalo hlavným a zároveň najväčším mestom Českej republiky.</w:t>
      </w:r>
      <w:r w:rsidRPr="00141704">
        <w:rPr>
          <w:rFonts w:ascii="Berylium" w:hAnsi="Berylium"/>
          <w:color w:val="auto"/>
          <w:sz w:val="24"/>
          <w:szCs w:val="24"/>
        </w:rPr>
        <w:t xml:space="preserve"> Pr</w:t>
      </w:r>
      <w:r w:rsidR="0054200A" w:rsidRPr="00141704">
        <w:rPr>
          <w:rFonts w:ascii="Berylium" w:hAnsi="Berylium"/>
          <w:color w:val="auto"/>
          <w:sz w:val="24"/>
          <w:szCs w:val="24"/>
        </w:rPr>
        <w:t xml:space="preserve">aha leží na dolnom toku Vltavy </w:t>
      </w:r>
      <w:r w:rsidRPr="00141704">
        <w:rPr>
          <w:rFonts w:ascii="Berylium" w:hAnsi="Berylium"/>
          <w:color w:val="auto"/>
          <w:sz w:val="24"/>
          <w:szCs w:val="24"/>
        </w:rPr>
        <w:t>a premostená je 30-timi mostami. Historické centrum mesta s jedinečnou panorámou Pražského hradu je zapísané medzi kultúrne pamiatky UNESCO. Praha si toho v minulosti vytrpela veľa. Vojna, protesty</w:t>
      </w:r>
      <w:r w:rsidR="000B3D82">
        <w:rPr>
          <w:rFonts w:ascii="Berylium" w:hAnsi="Berylium"/>
          <w:color w:val="auto"/>
          <w:sz w:val="24"/>
          <w:szCs w:val="24"/>
        </w:rPr>
        <w:t>,</w:t>
      </w:r>
      <w:r w:rsidRPr="00141704">
        <w:rPr>
          <w:rFonts w:ascii="Berylium" w:hAnsi="Berylium"/>
          <w:color w:val="auto"/>
          <w:sz w:val="24"/>
          <w:szCs w:val="24"/>
        </w:rPr>
        <w:t xml:space="preserve"> či revolúcie. V posledných rokoch si užíva titul veľkomesta a neutíchajúci turistický ruch.</w:t>
      </w:r>
    </w:p>
    <w:p w:rsidR="00467264" w:rsidRPr="00141704" w:rsidRDefault="0054200A" w:rsidP="003A6A60">
      <w:pPr>
        <w:pStyle w:val="Nadpis3"/>
        <w:tabs>
          <w:tab w:val="left" w:pos="11624"/>
        </w:tabs>
        <w:spacing w:before="120" w:beforeAutospacing="0" w:after="120" w:afterAutospacing="0" w:line="276" w:lineRule="auto"/>
        <w:ind w:right="3119"/>
        <w:jc w:val="center"/>
        <w:rPr>
          <w:rFonts w:ascii="Berylium" w:hAnsi="Berylium"/>
          <w:i/>
          <w:color w:val="FF0000"/>
          <w:sz w:val="24"/>
          <w:szCs w:val="24"/>
        </w:rPr>
      </w:pPr>
      <w:r w:rsidRPr="00141704">
        <w:rPr>
          <w:rFonts w:ascii="Berylium" w:hAnsi="Berylium"/>
          <w:i/>
          <w:noProof/>
          <w:color w:val="FF0000"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7404734</wp:posOffset>
            </wp:positionH>
            <wp:positionV relativeFrom="paragraph">
              <wp:posOffset>92076</wp:posOffset>
            </wp:positionV>
            <wp:extent cx="1711325" cy="1184275"/>
            <wp:effectExtent l="228600" t="247650" r="422275" b="434975"/>
            <wp:wrapNone/>
            <wp:docPr id="1" name="Obrázok 1" descr="Výsledok vyh&amp;lcaron;adávania obrázkov pre dopyt 11 ve&amp;zcaron;atá pra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&amp;lcaron;adávania obrázkov pre dopyt 11 ve&amp;zcaron;atá prah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7828" b="34596"/>
                    <a:stretch>
                      <a:fillRect/>
                    </a:stretch>
                  </pic:blipFill>
                  <pic:spPr bwMode="auto">
                    <a:xfrm rot="641470">
                      <a:off x="0" y="0"/>
                      <a:ext cx="1711325" cy="1184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407735" w:rsidRPr="00141704">
        <w:rPr>
          <w:rFonts w:ascii="Berylium" w:hAnsi="Berylium"/>
          <w:i/>
          <w:color w:val="FF0000"/>
          <w:sz w:val="24"/>
          <w:szCs w:val="24"/>
        </w:rPr>
        <w:t>Prahu navštevujú ľudia z rôznych kútov sveta a vy by ste medzi nimi rozhodne nemali chýbať!</w:t>
      </w:r>
    </w:p>
    <w:p w:rsidR="0035143C" w:rsidRPr="00141704" w:rsidRDefault="0035143C" w:rsidP="003A6A60">
      <w:pPr>
        <w:pStyle w:val="Nadpis3"/>
        <w:tabs>
          <w:tab w:val="left" w:pos="11624"/>
        </w:tabs>
        <w:spacing w:before="0" w:beforeAutospacing="0" w:after="0" w:afterAutospacing="0" w:line="276" w:lineRule="auto"/>
        <w:ind w:right="3119"/>
        <w:jc w:val="center"/>
        <w:rPr>
          <w:rFonts w:ascii="Berylium" w:hAnsi="Berylium"/>
          <w:i/>
          <w:sz w:val="24"/>
          <w:szCs w:val="24"/>
        </w:rPr>
      </w:pPr>
      <w:r w:rsidRPr="00141704">
        <w:rPr>
          <w:rFonts w:ascii="Berylium" w:hAnsi="Berylium"/>
          <w:i/>
          <w:sz w:val="24"/>
          <w:szCs w:val="24"/>
        </w:rPr>
        <w:t>Teraz máte jedinečnú príležitosť navštíviť tie najznámejšie a najkrajšie pamiatky Prahy –</w:t>
      </w:r>
      <w:r w:rsidR="00785E39" w:rsidRPr="00141704">
        <w:rPr>
          <w:rFonts w:ascii="Berylium" w:hAnsi="Berylium"/>
          <w:i/>
          <w:sz w:val="24"/>
          <w:szCs w:val="24"/>
        </w:rPr>
        <w:t xml:space="preserve"> prehliadku začneme na Pražskom hrade</w:t>
      </w:r>
      <w:r w:rsidRPr="00141704">
        <w:rPr>
          <w:rFonts w:ascii="Berylium" w:hAnsi="Berylium"/>
          <w:i/>
          <w:sz w:val="24"/>
          <w:szCs w:val="24"/>
        </w:rPr>
        <w:t>,</w:t>
      </w:r>
      <w:r w:rsidR="00785E39" w:rsidRPr="00141704">
        <w:rPr>
          <w:rFonts w:ascii="Berylium" w:hAnsi="Berylium"/>
          <w:i/>
          <w:sz w:val="24"/>
          <w:szCs w:val="24"/>
        </w:rPr>
        <w:t xml:space="preserve"> vystúpime na Petřín, (tu bude na výber Petřínska rozhľadňa, alebo Zrkadlové bludisko), prejdeme sa Václavským námestím, popod Prašnú bránu, pozrieme si Pražský orloj a nezabudneme ani na Karlov most.</w:t>
      </w:r>
    </w:p>
    <w:p w:rsidR="00776607" w:rsidRPr="003C0B8A" w:rsidRDefault="00785E39" w:rsidP="00785E39">
      <w:pPr>
        <w:tabs>
          <w:tab w:val="left" w:pos="0"/>
          <w:tab w:val="left" w:pos="2127"/>
        </w:tabs>
        <w:spacing w:before="120" w:line="240" w:lineRule="auto"/>
        <w:ind w:firstLine="284"/>
        <w:rPr>
          <w:color w:val="FF0000"/>
          <w:sz w:val="40"/>
          <w:szCs w:val="40"/>
        </w:rPr>
      </w:pPr>
      <w:r>
        <w:rPr>
          <w:rFonts w:ascii="Arial Black" w:hAnsi="Arial Black"/>
          <w:i/>
          <w:noProof/>
          <w:szCs w:val="24"/>
          <w:lang w:eastAsia="sk-SK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4813935</wp:posOffset>
            </wp:positionH>
            <wp:positionV relativeFrom="paragraph">
              <wp:posOffset>55880</wp:posOffset>
            </wp:positionV>
            <wp:extent cx="1066800" cy="1066800"/>
            <wp:effectExtent l="19050" t="0" r="0" b="0"/>
            <wp:wrapNone/>
            <wp:docPr id="2" name="Obrázok 7" descr="Výsledok vyh&amp;lcaron;adávania obrázkov pre dopyt slnie&amp;ccaron;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ýsledok vyh&amp;lcaron;adávania obrázkov pre dopyt slnie&amp;ccaron;k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4C54" w:rsidRPr="003C0B8A">
        <w:rPr>
          <w:rFonts w:ascii="Arial Black" w:hAnsi="Arial Black"/>
          <w:i/>
          <w:szCs w:val="24"/>
        </w:rPr>
        <w:t>Dátum:</w:t>
      </w:r>
      <w:r w:rsidR="00514C54" w:rsidRPr="003C0B8A">
        <w:rPr>
          <w:sz w:val="28"/>
          <w:szCs w:val="28"/>
        </w:rPr>
        <w:tab/>
      </w:r>
      <w:r w:rsidR="00407735">
        <w:rPr>
          <w:b/>
          <w:i/>
          <w:color w:val="FF0000"/>
          <w:sz w:val="40"/>
          <w:szCs w:val="40"/>
        </w:rPr>
        <w:t>25. 03. 2017</w:t>
      </w:r>
      <w:r w:rsidR="00514C54" w:rsidRPr="003C0B8A">
        <w:rPr>
          <w:b/>
          <w:i/>
          <w:color w:val="FF0000"/>
          <w:sz w:val="40"/>
          <w:szCs w:val="40"/>
        </w:rPr>
        <w:t xml:space="preserve"> (sobota)</w:t>
      </w:r>
    </w:p>
    <w:p w:rsidR="00E13B1F" w:rsidRDefault="00514C54" w:rsidP="001530F7">
      <w:pPr>
        <w:tabs>
          <w:tab w:val="left" w:pos="2127"/>
          <w:tab w:val="left" w:pos="7938"/>
          <w:tab w:val="left" w:pos="9356"/>
        </w:tabs>
        <w:spacing w:line="240" w:lineRule="auto"/>
        <w:ind w:left="2127" w:hanging="1843"/>
        <w:rPr>
          <w:rFonts w:ascii="Arial Black" w:hAnsi="Arial Black"/>
          <w:szCs w:val="24"/>
        </w:rPr>
      </w:pPr>
      <w:r w:rsidRPr="003C0B8A">
        <w:rPr>
          <w:rFonts w:ascii="Arial Black" w:hAnsi="Arial Black"/>
          <w:i/>
          <w:szCs w:val="24"/>
        </w:rPr>
        <w:t>Cena:</w:t>
      </w:r>
      <w:r w:rsidRPr="003C0B8A">
        <w:rPr>
          <w:rFonts w:ascii="Arial Black" w:hAnsi="Arial Black"/>
          <w:i/>
          <w:szCs w:val="24"/>
        </w:rPr>
        <w:tab/>
        <w:t>do</w:t>
      </w:r>
      <w:r w:rsidR="00407735">
        <w:rPr>
          <w:rFonts w:ascii="Arial Black" w:hAnsi="Arial Black"/>
          <w:i/>
          <w:szCs w:val="24"/>
        </w:rPr>
        <w:t>prava a </w:t>
      </w:r>
      <w:r w:rsidRPr="003C0B8A">
        <w:rPr>
          <w:rFonts w:ascii="Arial Black" w:hAnsi="Arial Black"/>
          <w:i/>
          <w:szCs w:val="24"/>
        </w:rPr>
        <w:t>poistenie</w:t>
      </w:r>
      <w:r w:rsidR="00407735">
        <w:rPr>
          <w:rFonts w:ascii="Arial Black" w:hAnsi="Arial Black"/>
          <w:i/>
          <w:szCs w:val="24"/>
        </w:rPr>
        <w:t xml:space="preserve"> detí</w:t>
      </w:r>
      <w:r w:rsidRPr="003C0B8A">
        <w:rPr>
          <w:rFonts w:ascii="Arial Black" w:hAnsi="Arial Black"/>
          <w:i/>
          <w:szCs w:val="24"/>
        </w:rPr>
        <w:t xml:space="preserve"> do zahraničia</w:t>
      </w:r>
      <w:r w:rsidR="003C0B8A" w:rsidRPr="003C0B8A">
        <w:rPr>
          <w:rFonts w:ascii="Arial Black" w:hAnsi="Arial Black"/>
          <w:i/>
          <w:szCs w:val="24"/>
        </w:rPr>
        <w:t xml:space="preserve">: </w:t>
      </w:r>
      <w:r w:rsidR="003C0B8A">
        <w:rPr>
          <w:rFonts w:ascii="Arial Black" w:hAnsi="Arial Black"/>
          <w:i/>
          <w:szCs w:val="24"/>
        </w:rPr>
        <w:tab/>
      </w:r>
      <w:r w:rsidR="00407735" w:rsidRPr="001530F7">
        <w:rPr>
          <w:rFonts w:ascii="Arial Black" w:hAnsi="Arial Black"/>
          <w:b/>
          <w:i/>
          <w:color w:val="FF0000"/>
          <w:sz w:val="44"/>
          <w:szCs w:val="44"/>
        </w:rPr>
        <w:t>25</w:t>
      </w:r>
      <w:r w:rsidR="003C0B8A" w:rsidRPr="001530F7">
        <w:rPr>
          <w:rFonts w:ascii="Arial Black" w:hAnsi="Arial Black"/>
          <w:b/>
          <w:i/>
          <w:color w:val="FF0000"/>
          <w:sz w:val="44"/>
          <w:szCs w:val="44"/>
        </w:rPr>
        <w:t>€</w:t>
      </w:r>
      <w:r w:rsidR="003C0B8A">
        <w:rPr>
          <w:rFonts w:ascii="Arial Black" w:hAnsi="Arial Black"/>
          <w:color w:val="FF0000"/>
          <w:szCs w:val="24"/>
        </w:rPr>
        <w:t xml:space="preserve">  </w:t>
      </w:r>
      <w:r w:rsidR="003C0B8A">
        <w:rPr>
          <w:rFonts w:ascii="Arial Black" w:hAnsi="Arial Black"/>
          <w:szCs w:val="24"/>
        </w:rPr>
        <w:t xml:space="preserve"> </w:t>
      </w:r>
      <w:r w:rsidR="00407735">
        <w:rPr>
          <w:rFonts w:ascii="Arial Black" w:hAnsi="Arial Black"/>
          <w:szCs w:val="24"/>
        </w:rPr>
        <w:tab/>
      </w:r>
      <w:r w:rsidR="00407735">
        <w:rPr>
          <w:rFonts w:cs="Times New Roman"/>
          <w:szCs w:val="24"/>
        </w:rPr>
        <w:t>(D</w:t>
      </w:r>
      <w:r w:rsidR="00407735" w:rsidRPr="00407735">
        <w:rPr>
          <w:rFonts w:cs="Times New Roman"/>
          <w:szCs w:val="24"/>
        </w:rPr>
        <w:t>ospelí si poistenie zabezpečujú</w:t>
      </w:r>
      <w:r w:rsidR="00407735">
        <w:rPr>
          <w:rFonts w:cs="Times New Roman"/>
          <w:szCs w:val="24"/>
        </w:rPr>
        <w:t xml:space="preserve"> individuálne.)</w:t>
      </w:r>
    </w:p>
    <w:p w:rsidR="00407735" w:rsidRPr="009655C3" w:rsidRDefault="00407735" w:rsidP="00407735">
      <w:pPr>
        <w:tabs>
          <w:tab w:val="left" w:pos="8080"/>
        </w:tabs>
        <w:spacing w:line="240" w:lineRule="auto"/>
        <w:ind w:left="284" w:firstLine="1843"/>
        <w:rPr>
          <w:rFonts w:ascii="Arial Black" w:hAnsi="Arial Black"/>
          <w:sz w:val="18"/>
          <w:szCs w:val="18"/>
        </w:rPr>
      </w:pPr>
    </w:p>
    <w:p w:rsidR="00407735" w:rsidRDefault="00407735" w:rsidP="00407735">
      <w:pPr>
        <w:tabs>
          <w:tab w:val="left" w:pos="8080"/>
        </w:tabs>
        <w:spacing w:line="240" w:lineRule="auto"/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Prípadné vstupy, alebo presuny MHD sa budú platiť individuálne (na tento účel treba mať vymenené</w:t>
      </w:r>
      <w:r w:rsidRPr="00407735">
        <w:rPr>
          <w:rFonts w:ascii="Arial Black" w:hAnsi="Arial Black"/>
          <w:sz w:val="20"/>
          <w:szCs w:val="20"/>
        </w:rPr>
        <w:t xml:space="preserve"> </w:t>
      </w:r>
      <w:r>
        <w:rPr>
          <w:rFonts w:ascii="Arial Black" w:hAnsi="Arial Black"/>
          <w:sz w:val="20"/>
          <w:szCs w:val="20"/>
        </w:rPr>
        <w:t>cca 100 –</w:t>
      </w:r>
      <w:r w:rsidR="001530F7">
        <w:rPr>
          <w:rFonts w:ascii="Arial Black" w:hAnsi="Arial Black"/>
          <w:sz w:val="20"/>
          <w:szCs w:val="20"/>
        </w:rPr>
        <w:t xml:space="preserve"> 150</w:t>
      </w:r>
      <w:r>
        <w:rPr>
          <w:rFonts w:ascii="Arial Black" w:hAnsi="Arial Black"/>
          <w:sz w:val="20"/>
          <w:szCs w:val="20"/>
        </w:rPr>
        <w:t>Kč)</w:t>
      </w:r>
      <w:r w:rsidR="001530F7">
        <w:rPr>
          <w:rFonts w:ascii="Arial Black" w:hAnsi="Arial Black"/>
          <w:sz w:val="20"/>
          <w:szCs w:val="20"/>
        </w:rPr>
        <w:t>.</w:t>
      </w:r>
    </w:p>
    <w:p w:rsidR="00904A12" w:rsidRDefault="00407735" w:rsidP="00407735">
      <w:pPr>
        <w:tabs>
          <w:tab w:val="left" w:pos="8080"/>
        </w:tabs>
        <w:spacing w:line="240" w:lineRule="auto"/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Do 28. 02. 2017 </w:t>
      </w:r>
      <w:r w:rsidR="003C0B8A" w:rsidRPr="00E13B1F">
        <w:rPr>
          <w:rFonts w:ascii="Arial Black" w:hAnsi="Arial Black"/>
          <w:sz w:val="20"/>
          <w:szCs w:val="20"/>
        </w:rPr>
        <w:t xml:space="preserve">je potrebné zaplatiť zálohu </w:t>
      </w:r>
      <w:r w:rsidR="003C0B8A" w:rsidRPr="00E13B1F">
        <w:rPr>
          <w:rFonts w:ascii="Arial Black" w:hAnsi="Arial Black"/>
          <w:color w:val="FF0000"/>
          <w:sz w:val="32"/>
          <w:szCs w:val="32"/>
        </w:rPr>
        <w:t>10€</w:t>
      </w:r>
      <w:r w:rsidR="00E13B1F" w:rsidRPr="00E13B1F">
        <w:rPr>
          <w:rFonts w:ascii="Arial Black" w:hAnsi="Arial Black"/>
          <w:sz w:val="20"/>
          <w:szCs w:val="20"/>
        </w:rPr>
        <w:t>.</w:t>
      </w:r>
    </w:p>
    <w:p w:rsidR="00BA2683" w:rsidRPr="00BA2683" w:rsidRDefault="00BA2683" w:rsidP="009655C3">
      <w:pPr>
        <w:pStyle w:val="Odsekzoznamu"/>
        <w:tabs>
          <w:tab w:val="left" w:pos="0"/>
          <w:tab w:val="left" w:pos="2127"/>
          <w:tab w:val="left" w:pos="3828"/>
          <w:tab w:val="left" w:pos="8647"/>
        </w:tabs>
        <w:spacing w:line="240" w:lineRule="auto"/>
        <w:ind w:left="2552"/>
        <w:rPr>
          <w:b/>
          <w:i/>
          <w:emboss/>
          <w:sz w:val="16"/>
          <w:szCs w:val="16"/>
        </w:rPr>
      </w:pPr>
    </w:p>
    <w:p w:rsidR="00904A12" w:rsidRPr="00785E39" w:rsidRDefault="00BA2683" w:rsidP="009655C3">
      <w:pPr>
        <w:pStyle w:val="Odsekzoznamu"/>
        <w:tabs>
          <w:tab w:val="left" w:pos="0"/>
          <w:tab w:val="left" w:pos="2127"/>
          <w:tab w:val="left" w:pos="8647"/>
        </w:tabs>
        <w:spacing w:after="240"/>
        <w:ind w:left="0"/>
        <w:jc w:val="center"/>
        <w:rPr>
          <w:rFonts w:ascii="Arial Black" w:hAnsi="Arial Black"/>
          <w:b/>
          <w:i/>
          <w:sz w:val="32"/>
          <w:szCs w:val="32"/>
        </w:rPr>
      </w:pPr>
      <w:r w:rsidRPr="003C0B8A">
        <w:rPr>
          <w:rFonts w:ascii="Arial Black" w:hAnsi="Arial Black"/>
          <w:b/>
          <w:i/>
          <w:sz w:val="32"/>
          <w:szCs w:val="32"/>
        </w:rPr>
        <w:t>Je potrebný cestovný pas alebo občiansky preukaz!!!</w:t>
      </w:r>
    </w:p>
    <w:p w:rsidR="001D25AC" w:rsidRPr="001D25AC" w:rsidRDefault="001D25AC" w:rsidP="009655C3">
      <w:pPr>
        <w:pStyle w:val="Odsekzoznamu"/>
        <w:tabs>
          <w:tab w:val="left" w:pos="0"/>
          <w:tab w:val="left" w:pos="2127"/>
          <w:tab w:val="left" w:pos="3828"/>
          <w:tab w:val="left" w:pos="8647"/>
        </w:tabs>
        <w:spacing w:line="240" w:lineRule="auto"/>
        <w:ind w:left="2552"/>
        <w:jc w:val="center"/>
        <w:rPr>
          <w:b/>
          <w:i/>
          <w:emboss/>
          <w:sz w:val="16"/>
          <w:szCs w:val="16"/>
        </w:rPr>
      </w:pPr>
    </w:p>
    <w:p w:rsidR="00514C54" w:rsidRPr="00082EC6" w:rsidRDefault="003A6A60" w:rsidP="00282700">
      <w:pPr>
        <w:pStyle w:val="Odsekzoznamu"/>
        <w:tabs>
          <w:tab w:val="left" w:pos="0"/>
          <w:tab w:val="left" w:pos="2127"/>
          <w:tab w:val="left" w:pos="3828"/>
          <w:tab w:val="left" w:pos="9639"/>
        </w:tabs>
        <w:spacing w:line="360" w:lineRule="auto"/>
        <w:ind w:left="2552"/>
        <w:rPr>
          <w:b/>
          <w:i/>
          <w:emboss/>
          <w:color w:val="FF0000"/>
          <w:sz w:val="32"/>
          <w:szCs w:val="32"/>
        </w:rPr>
      </w:pPr>
      <w:r>
        <w:rPr>
          <w:b/>
          <w:i/>
          <w:noProof/>
          <w:sz w:val="32"/>
          <w:szCs w:val="32"/>
          <w:lang w:eastAsia="sk-SK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242927</wp:posOffset>
            </wp:positionH>
            <wp:positionV relativeFrom="paragraph">
              <wp:posOffset>107950</wp:posOffset>
            </wp:positionV>
            <wp:extent cx="3588385" cy="1512570"/>
            <wp:effectExtent l="209550" t="304800" r="393065" b="487680"/>
            <wp:wrapNone/>
            <wp:docPr id="3" name="Obrázok 4" descr="Výsledok vyh&amp;lcaron;adávania obrázkov pre dopyt 11 ve&amp;zcaron;atá pra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ýsledok vyh&amp;lcaron;adávania obrázkov pre dopyt 11 ve&amp;zcaron;atá prah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21201415">
                      <a:off x="0" y="0"/>
                      <a:ext cx="3588385" cy="15125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BA2683">
        <w:rPr>
          <w:b/>
          <w:i/>
          <w:emboss/>
          <w:sz w:val="32"/>
          <w:szCs w:val="32"/>
        </w:rPr>
        <w:tab/>
      </w:r>
      <w:r w:rsidR="008360CC">
        <w:rPr>
          <w:b/>
          <w:i/>
          <w:emboss/>
          <w:sz w:val="32"/>
          <w:szCs w:val="32"/>
        </w:rPr>
        <w:tab/>
      </w:r>
      <w:r w:rsidR="008360CC" w:rsidRPr="00082EC6">
        <w:rPr>
          <w:b/>
          <w:i/>
          <w:emboss/>
          <w:color w:val="FF0000"/>
          <w:sz w:val="32"/>
          <w:szCs w:val="32"/>
        </w:rPr>
        <w:t>PROGRAM:</w:t>
      </w:r>
    </w:p>
    <w:p w:rsidR="00E13B1F" w:rsidRDefault="008360CC" w:rsidP="00E13B1F">
      <w:pPr>
        <w:pStyle w:val="Odsekzoznamu"/>
        <w:numPr>
          <w:ilvl w:val="0"/>
          <w:numId w:val="3"/>
        </w:numPr>
        <w:tabs>
          <w:tab w:val="left" w:pos="0"/>
          <w:tab w:val="left" w:pos="2127"/>
          <w:tab w:val="left" w:pos="3828"/>
        </w:tabs>
        <w:spacing w:line="360" w:lineRule="auto"/>
        <w:ind w:left="7513" w:hanging="425"/>
        <w:rPr>
          <w:rFonts w:ascii="Arial Black" w:hAnsi="Arial Black"/>
          <w:b/>
          <w:i/>
          <w:sz w:val="18"/>
          <w:szCs w:val="18"/>
        </w:rPr>
      </w:pPr>
      <w:r w:rsidRPr="003C0B8A">
        <w:rPr>
          <w:rFonts w:ascii="Arial Black" w:hAnsi="Arial Black"/>
          <w:b/>
          <w:i/>
          <w:sz w:val="18"/>
          <w:szCs w:val="18"/>
        </w:rPr>
        <w:t xml:space="preserve">Odchod: </w:t>
      </w:r>
      <w:r w:rsidR="001530F7">
        <w:rPr>
          <w:rFonts w:ascii="Arial Black" w:hAnsi="Arial Black"/>
          <w:b/>
          <w:i/>
          <w:sz w:val="18"/>
          <w:szCs w:val="18"/>
        </w:rPr>
        <w:t xml:space="preserve"> 25</w:t>
      </w:r>
      <w:r w:rsidRPr="003C0B8A">
        <w:rPr>
          <w:rFonts w:ascii="Arial Black" w:hAnsi="Arial Black"/>
          <w:b/>
          <w:i/>
          <w:sz w:val="18"/>
          <w:szCs w:val="18"/>
        </w:rPr>
        <w:t>.</w:t>
      </w:r>
      <w:r w:rsidR="001530F7">
        <w:rPr>
          <w:rFonts w:ascii="Arial Black" w:hAnsi="Arial Black"/>
          <w:b/>
          <w:i/>
          <w:sz w:val="18"/>
          <w:szCs w:val="18"/>
        </w:rPr>
        <w:t xml:space="preserve"> 03. 2017 o 4</w:t>
      </w:r>
      <w:r w:rsidRPr="003C0B8A">
        <w:rPr>
          <w:rFonts w:ascii="Arial Black" w:hAnsi="Arial Black"/>
          <w:b/>
          <w:i/>
          <w:sz w:val="18"/>
          <w:szCs w:val="18"/>
        </w:rPr>
        <w:t>:30</w:t>
      </w:r>
      <w:r w:rsidR="00E13B1F">
        <w:rPr>
          <w:rFonts w:ascii="Arial Black" w:hAnsi="Arial Black"/>
          <w:b/>
          <w:i/>
          <w:sz w:val="18"/>
          <w:szCs w:val="18"/>
        </w:rPr>
        <w:t xml:space="preserve"> (čas odchodu bude ešte upresnený)</w:t>
      </w:r>
      <w:r w:rsidRPr="003C0B8A">
        <w:rPr>
          <w:rFonts w:ascii="Arial Black" w:hAnsi="Arial Black"/>
          <w:b/>
          <w:i/>
          <w:sz w:val="18"/>
          <w:szCs w:val="18"/>
        </w:rPr>
        <w:t xml:space="preserve"> –</w:t>
      </w:r>
      <w:r w:rsidR="00BA2683" w:rsidRPr="003C0B8A">
        <w:rPr>
          <w:rFonts w:ascii="Arial Black" w:hAnsi="Arial Black"/>
          <w:b/>
          <w:i/>
          <w:sz w:val="18"/>
          <w:szCs w:val="18"/>
        </w:rPr>
        <w:t xml:space="preserve">Púchov, </w:t>
      </w:r>
      <w:r w:rsidRPr="003C0B8A">
        <w:rPr>
          <w:rFonts w:ascii="Arial Black" w:hAnsi="Arial Black"/>
          <w:b/>
          <w:i/>
          <w:sz w:val="18"/>
          <w:szCs w:val="18"/>
        </w:rPr>
        <w:t>veľké parkovisko (pri ZUŠ)</w:t>
      </w:r>
    </w:p>
    <w:p w:rsidR="00BA2683" w:rsidRPr="00904A12" w:rsidRDefault="001530F7" w:rsidP="00904A12">
      <w:pPr>
        <w:pStyle w:val="Odsekzoznamu"/>
        <w:numPr>
          <w:ilvl w:val="0"/>
          <w:numId w:val="3"/>
        </w:numPr>
        <w:tabs>
          <w:tab w:val="left" w:pos="0"/>
          <w:tab w:val="left" w:pos="2127"/>
          <w:tab w:val="left" w:pos="3828"/>
        </w:tabs>
        <w:spacing w:line="360" w:lineRule="auto"/>
        <w:ind w:left="7513" w:hanging="425"/>
        <w:rPr>
          <w:rFonts w:ascii="Arial Black" w:hAnsi="Arial Black"/>
          <w:b/>
          <w:i/>
          <w:sz w:val="18"/>
          <w:szCs w:val="18"/>
        </w:rPr>
      </w:pPr>
      <w:r>
        <w:rPr>
          <w:rFonts w:ascii="Arial Black" w:hAnsi="Arial Black"/>
          <w:b/>
          <w:i/>
          <w:sz w:val="18"/>
          <w:szCs w:val="18"/>
        </w:rPr>
        <w:t>Praha</w:t>
      </w:r>
      <w:r w:rsidR="003C0B8A" w:rsidRPr="00E13B1F">
        <w:rPr>
          <w:rFonts w:ascii="Arial Black" w:hAnsi="Arial Black"/>
          <w:b/>
          <w:i/>
          <w:sz w:val="18"/>
          <w:szCs w:val="18"/>
        </w:rPr>
        <w:t xml:space="preserve"> – spoločná, alebo individuálna prehliadka historického centra</w:t>
      </w:r>
    </w:p>
    <w:p w:rsidR="00904A12" w:rsidRDefault="00BA2683" w:rsidP="00904A12">
      <w:pPr>
        <w:pStyle w:val="Odsekzoznamu"/>
        <w:numPr>
          <w:ilvl w:val="0"/>
          <w:numId w:val="3"/>
        </w:numPr>
        <w:tabs>
          <w:tab w:val="left" w:pos="0"/>
          <w:tab w:val="left" w:pos="2127"/>
          <w:tab w:val="left" w:pos="3828"/>
        </w:tabs>
        <w:ind w:left="7513" w:hanging="425"/>
        <w:rPr>
          <w:rFonts w:ascii="Arial Black" w:hAnsi="Arial Black"/>
          <w:b/>
          <w:i/>
          <w:sz w:val="18"/>
          <w:szCs w:val="18"/>
        </w:rPr>
      </w:pPr>
      <w:r w:rsidRPr="003C0B8A">
        <w:rPr>
          <w:rFonts w:ascii="Arial Black" w:hAnsi="Arial Black"/>
          <w:b/>
          <w:i/>
          <w:sz w:val="18"/>
          <w:szCs w:val="18"/>
        </w:rPr>
        <w:t xml:space="preserve">Predpokladaný príchod: 22:00 – 23:00, Púchov, </w:t>
      </w:r>
      <w:r w:rsidR="00904A12">
        <w:rPr>
          <w:rFonts w:ascii="Arial Black" w:hAnsi="Arial Black"/>
          <w:b/>
          <w:i/>
          <w:sz w:val="18"/>
          <w:szCs w:val="18"/>
        </w:rPr>
        <w:t>veľké parkovisko</w:t>
      </w:r>
    </w:p>
    <w:p w:rsidR="00A10D77" w:rsidRPr="00A06EF7" w:rsidRDefault="00A10D77" w:rsidP="00785E39">
      <w:pPr>
        <w:tabs>
          <w:tab w:val="left" w:pos="0"/>
          <w:tab w:val="left" w:pos="2127"/>
          <w:tab w:val="left" w:pos="3828"/>
        </w:tabs>
        <w:rPr>
          <w:rFonts w:ascii="Arial Black" w:hAnsi="Arial Black"/>
          <w:b/>
          <w:i/>
          <w:sz w:val="16"/>
          <w:szCs w:val="16"/>
        </w:rPr>
      </w:pPr>
    </w:p>
    <w:p w:rsidR="00904A12" w:rsidRPr="00904A12" w:rsidRDefault="00904A12" w:rsidP="003A6A60">
      <w:pPr>
        <w:tabs>
          <w:tab w:val="left" w:pos="0"/>
          <w:tab w:val="left" w:pos="2127"/>
          <w:tab w:val="left" w:pos="3828"/>
        </w:tabs>
        <w:spacing w:line="240" w:lineRule="auto"/>
        <w:rPr>
          <w:rFonts w:ascii="Arial Black" w:hAnsi="Arial Black"/>
          <w:b/>
          <w:i/>
          <w:sz w:val="18"/>
          <w:szCs w:val="18"/>
        </w:rPr>
      </w:pPr>
    </w:p>
    <w:p w:rsidR="003C1BAC" w:rsidRPr="00A10D77" w:rsidRDefault="003A6A60" w:rsidP="009655C3">
      <w:pPr>
        <w:pStyle w:val="Normlnywebov"/>
        <w:tabs>
          <w:tab w:val="left" w:pos="567"/>
          <w:tab w:val="left" w:pos="1985"/>
          <w:tab w:val="left" w:pos="6237"/>
          <w:tab w:val="left" w:pos="8931"/>
        </w:tabs>
        <w:spacing w:before="0" w:beforeAutospacing="0" w:after="0" w:afterAutospacing="0" w:line="276" w:lineRule="auto"/>
        <w:jc w:val="center"/>
        <w:rPr>
          <w:rFonts w:ascii="Monotype Corsiva" w:hAnsi="Monotype Corsiva"/>
          <w:b/>
          <w:emboss/>
          <w:color w:val="FF0000"/>
          <w:sz w:val="36"/>
          <w:szCs w:val="36"/>
        </w:rPr>
      </w:pPr>
      <w:r>
        <w:rPr>
          <w:rFonts w:ascii="Monotype Corsiva" w:hAnsi="Monotype Corsiva"/>
          <w:b/>
          <w:sz w:val="32"/>
          <w:szCs w:val="32"/>
        </w:rPr>
        <w:tab/>
      </w:r>
      <w:r>
        <w:rPr>
          <w:rFonts w:ascii="Monotype Corsiva" w:hAnsi="Monotype Corsiva"/>
          <w:b/>
          <w:sz w:val="32"/>
          <w:szCs w:val="32"/>
        </w:rPr>
        <w:tab/>
      </w:r>
      <w:r>
        <w:rPr>
          <w:rFonts w:ascii="Monotype Corsiva" w:hAnsi="Monotype Corsiva"/>
          <w:b/>
          <w:sz w:val="32"/>
          <w:szCs w:val="32"/>
        </w:rPr>
        <w:tab/>
        <w:t xml:space="preserve">    </w:t>
      </w:r>
      <w:r w:rsidR="006C320E" w:rsidRPr="006C320E">
        <w:rPr>
          <w:rFonts w:ascii="Monotype Corsiva" w:hAnsi="Monotype Corsiva"/>
          <w:b/>
          <w:sz w:val="32"/>
          <w:szCs w:val="32"/>
        </w:rPr>
        <w:t>Kontakt:</w:t>
      </w:r>
      <w:r>
        <w:rPr>
          <w:rFonts w:ascii="Monotype Corsiva" w:hAnsi="Monotype Corsiva"/>
          <w:b/>
          <w:sz w:val="32"/>
          <w:szCs w:val="32"/>
        </w:rPr>
        <w:t xml:space="preserve">    </w:t>
      </w:r>
      <w:r w:rsidR="006C320E" w:rsidRPr="006C320E">
        <w:rPr>
          <w:rFonts w:ascii="Monotype Corsiva" w:hAnsi="Monotype Corsiva"/>
          <w:b/>
          <w:emboss/>
          <w:color w:val="FF0000"/>
          <w:sz w:val="36"/>
          <w:szCs w:val="36"/>
        </w:rPr>
        <w:t>JURENKOVÁ Marica</w:t>
      </w:r>
      <w:r>
        <w:rPr>
          <w:rFonts w:ascii="Monotype Corsiva" w:hAnsi="Monotype Corsiva"/>
          <w:b/>
          <w:emboss/>
          <w:color w:val="FF0000"/>
          <w:sz w:val="36"/>
          <w:szCs w:val="36"/>
        </w:rPr>
        <w:t xml:space="preserve">:   </w:t>
      </w:r>
      <w:r w:rsidR="006C320E" w:rsidRPr="006C320E">
        <w:rPr>
          <w:rFonts w:ascii="Monotype Corsiva" w:hAnsi="Monotype Corsiva"/>
          <w:b/>
          <w:emboss/>
          <w:color w:val="FF0000"/>
          <w:sz w:val="36"/>
          <w:szCs w:val="36"/>
        </w:rPr>
        <w:t>0908/718894</w:t>
      </w:r>
    </w:p>
    <w:sectPr w:rsidR="003C1BAC" w:rsidRPr="00A10D77" w:rsidSect="009655C3">
      <w:pgSz w:w="16838" w:h="11906" w:orient="landscape"/>
      <w:pgMar w:top="1134" w:right="1245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F88" w:rsidRDefault="00822F88" w:rsidP="00806704">
      <w:pPr>
        <w:spacing w:line="240" w:lineRule="auto"/>
      </w:pPr>
      <w:r>
        <w:separator/>
      </w:r>
    </w:p>
  </w:endnote>
  <w:endnote w:type="continuationSeparator" w:id="0">
    <w:p w:rsidR="00822F88" w:rsidRDefault="00822F88" w:rsidP="0080670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erylium">
    <w:panose1 w:val="02000000000000000000"/>
    <w:charset w:val="EE"/>
    <w:family w:val="auto"/>
    <w:pitch w:val="variable"/>
    <w:sig w:usb0="A00000AF" w:usb1="0000004A" w:usb2="00000000" w:usb3="00000000" w:csb0="00000193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F88" w:rsidRDefault="00822F88" w:rsidP="00806704">
      <w:pPr>
        <w:spacing w:line="240" w:lineRule="auto"/>
      </w:pPr>
      <w:r>
        <w:separator/>
      </w:r>
    </w:p>
  </w:footnote>
  <w:footnote w:type="continuationSeparator" w:id="0">
    <w:p w:rsidR="00822F88" w:rsidRDefault="00822F88" w:rsidP="008067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A17EF"/>
    <w:multiLevelType w:val="hybridMultilevel"/>
    <w:tmpl w:val="063EBF08"/>
    <w:lvl w:ilvl="0" w:tplc="4B1498A2">
      <w:start w:val="1"/>
      <w:numFmt w:val="decimal"/>
      <w:lvlText w:val="%1."/>
      <w:lvlJc w:val="left"/>
      <w:pPr>
        <w:ind w:left="801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8732" w:hanging="360"/>
      </w:pPr>
    </w:lvl>
    <w:lvl w:ilvl="2" w:tplc="041B001B" w:tentative="1">
      <w:start w:val="1"/>
      <w:numFmt w:val="lowerRoman"/>
      <w:lvlText w:val="%3."/>
      <w:lvlJc w:val="right"/>
      <w:pPr>
        <w:ind w:left="9452" w:hanging="180"/>
      </w:pPr>
    </w:lvl>
    <w:lvl w:ilvl="3" w:tplc="041B000F" w:tentative="1">
      <w:start w:val="1"/>
      <w:numFmt w:val="decimal"/>
      <w:lvlText w:val="%4."/>
      <w:lvlJc w:val="left"/>
      <w:pPr>
        <w:ind w:left="10172" w:hanging="360"/>
      </w:pPr>
    </w:lvl>
    <w:lvl w:ilvl="4" w:tplc="041B0019" w:tentative="1">
      <w:start w:val="1"/>
      <w:numFmt w:val="lowerLetter"/>
      <w:lvlText w:val="%5."/>
      <w:lvlJc w:val="left"/>
      <w:pPr>
        <w:ind w:left="10892" w:hanging="360"/>
      </w:pPr>
    </w:lvl>
    <w:lvl w:ilvl="5" w:tplc="041B001B" w:tentative="1">
      <w:start w:val="1"/>
      <w:numFmt w:val="lowerRoman"/>
      <w:lvlText w:val="%6."/>
      <w:lvlJc w:val="right"/>
      <w:pPr>
        <w:ind w:left="11612" w:hanging="180"/>
      </w:pPr>
    </w:lvl>
    <w:lvl w:ilvl="6" w:tplc="041B000F" w:tentative="1">
      <w:start w:val="1"/>
      <w:numFmt w:val="decimal"/>
      <w:lvlText w:val="%7."/>
      <w:lvlJc w:val="left"/>
      <w:pPr>
        <w:ind w:left="12332" w:hanging="360"/>
      </w:pPr>
    </w:lvl>
    <w:lvl w:ilvl="7" w:tplc="041B0019" w:tentative="1">
      <w:start w:val="1"/>
      <w:numFmt w:val="lowerLetter"/>
      <w:lvlText w:val="%8."/>
      <w:lvlJc w:val="left"/>
      <w:pPr>
        <w:ind w:left="13052" w:hanging="360"/>
      </w:pPr>
    </w:lvl>
    <w:lvl w:ilvl="8" w:tplc="041B001B" w:tentative="1">
      <w:start w:val="1"/>
      <w:numFmt w:val="lowerRoman"/>
      <w:lvlText w:val="%9."/>
      <w:lvlJc w:val="right"/>
      <w:pPr>
        <w:ind w:left="13772" w:hanging="180"/>
      </w:pPr>
    </w:lvl>
  </w:abstractNum>
  <w:abstractNum w:abstractNumId="1">
    <w:nsid w:val="49503FFA"/>
    <w:multiLevelType w:val="hybridMultilevel"/>
    <w:tmpl w:val="1494BC4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AF1D80"/>
    <w:multiLevelType w:val="hybridMultilevel"/>
    <w:tmpl w:val="ECE808C6"/>
    <w:lvl w:ilvl="0" w:tplc="041B000B">
      <w:start w:val="1"/>
      <w:numFmt w:val="bullet"/>
      <w:lvlText w:val=""/>
      <w:lvlJc w:val="left"/>
      <w:pPr>
        <w:ind w:left="285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2">
      <o:colormru v:ext="edit" colors="#6f3,white,#ffc"/>
      <o:colormenu v:ext="edit" fillcolor="#ffc"/>
    </o:shapedefaults>
  </w:hdrShapeDefaults>
  <w:footnotePr>
    <w:footnote w:id="-1"/>
    <w:footnote w:id="0"/>
  </w:footnotePr>
  <w:endnotePr>
    <w:endnote w:id="-1"/>
    <w:endnote w:id="0"/>
  </w:endnotePr>
  <w:compat/>
  <w:rsids>
    <w:rsidRoot w:val="00806704"/>
    <w:rsid w:val="00082EC6"/>
    <w:rsid w:val="000B3D82"/>
    <w:rsid w:val="00114434"/>
    <w:rsid w:val="00141704"/>
    <w:rsid w:val="0014524D"/>
    <w:rsid w:val="001530F7"/>
    <w:rsid w:val="001849B2"/>
    <w:rsid w:val="001D25AC"/>
    <w:rsid w:val="001E6AD6"/>
    <w:rsid w:val="00282700"/>
    <w:rsid w:val="00297B3B"/>
    <w:rsid w:val="00320ECC"/>
    <w:rsid w:val="00322BE4"/>
    <w:rsid w:val="003272D7"/>
    <w:rsid w:val="0035143C"/>
    <w:rsid w:val="003811BD"/>
    <w:rsid w:val="003A3265"/>
    <w:rsid w:val="003A6A60"/>
    <w:rsid w:val="003C0B8A"/>
    <w:rsid w:val="003C1BAC"/>
    <w:rsid w:val="003F64D1"/>
    <w:rsid w:val="00407735"/>
    <w:rsid w:val="00467264"/>
    <w:rsid w:val="00514C54"/>
    <w:rsid w:val="0054200A"/>
    <w:rsid w:val="005E0E30"/>
    <w:rsid w:val="005F7E1D"/>
    <w:rsid w:val="006C320E"/>
    <w:rsid w:val="00776607"/>
    <w:rsid w:val="00785E39"/>
    <w:rsid w:val="00806704"/>
    <w:rsid w:val="00822F88"/>
    <w:rsid w:val="008360CC"/>
    <w:rsid w:val="008428FF"/>
    <w:rsid w:val="008D608B"/>
    <w:rsid w:val="00904A12"/>
    <w:rsid w:val="009655C3"/>
    <w:rsid w:val="009E73AC"/>
    <w:rsid w:val="00A06EF7"/>
    <w:rsid w:val="00A10D77"/>
    <w:rsid w:val="00A65393"/>
    <w:rsid w:val="00AE3B2A"/>
    <w:rsid w:val="00B53136"/>
    <w:rsid w:val="00BA2683"/>
    <w:rsid w:val="00C256C9"/>
    <w:rsid w:val="00CA1429"/>
    <w:rsid w:val="00CD0CEB"/>
    <w:rsid w:val="00D66F02"/>
    <w:rsid w:val="00D73BE7"/>
    <w:rsid w:val="00D77B86"/>
    <w:rsid w:val="00E13B1F"/>
    <w:rsid w:val="00E51469"/>
    <w:rsid w:val="00EF17B7"/>
    <w:rsid w:val="00F17BBF"/>
    <w:rsid w:val="00F4288F"/>
    <w:rsid w:val="00F82E46"/>
    <w:rsid w:val="00FC4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ru v:ext="edit" colors="#6f3,white,#ffc"/>
      <o:colormenu v:ext="edit" fillcolor="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76607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514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link w:val="Nadpis3Char"/>
    <w:uiPriority w:val="9"/>
    <w:qFormat/>
    <w:rsid w:val="003C1BAC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806704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806704"/>
  </w:style>
  <w:style w:type="paragraph" w:styleId="Pta">
    <w:name w:val="footer"/>
    <w:basedOn w:val="Normlny"/>
    <w:link w:val="PtaChar"/>
    <w:uiPriority w:val="99"/>
    <w:semiHidden/>
    <w:unhideWhenUsed/>
    <w:rsid w:val="00806704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806704"/>
  </w:style>
  <w:style w:type="paragraph" w:styleId="Odsekzoznamu">
    <w:name w:val="List Paragraph"/>
    <w:basedOn w:val="Normlny"/>
    <w:uiPriority w:val="34"/>
    <w:qFormat/>
    <w:rsid w:val="00514C54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E73A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9E73AC"/>
    <w:rPr>
      <w:color w:val="0000FF"/>
      <w:u w:val="single"/>
    </w:rPr>
  </w:style>
  <w:style w:type="character" w:customStyle="1" w:styleId="notranslate">
    <w:name w:val="notranslate"/>
    <w:basedOn w:val="Predvolenpsmoodseku"/>
    <w:rsid w:val="00CA1429"/>
  </w:style>
  <w:style w:type="paragraph" w:styleId="Textbubliny">
    <w:name w:val="Balloon Text"/>
    <w:basedOn w:val="Normlny"/>
    <w:link w:val="TextbublinyChar"/>
    <w:uiPriority w:val="99"/>
    <w:semiHidden/>
    <w:unhideWhenUsed/>
    <w:rsid w:val="008428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428FF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Predvolenpsmoodseku"/>
    <w:link w:val="Nadpis3"/>
    <w:uiPriority w:val="9"/>
    <w:rsid w:val="003C1BAC"/>
    <w:rPr>
      <w:rFonts w:eastAsia="Times New Roman" w:cs="Times New Roman"/>
      <w:b/>
      <w:bCs/>
      <w:sz w:val="27"/>
      <w:szCs w:val="27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3514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95506-4B5F-4B42-A89B-05F1671BA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Matematika</dc:creator>
  <cp:lastModifiedBy>Matematika</cp:lastModifiedBy>
  <cp:revision>9</cp:revision>
  <dcterms:created xsi:type="dcterms:W3CDTF">2017-02-19T20:21:00Z</dcterms:created>
  <dcterms:modified xsi:type="dcterms:W3CDTF">2017-02-20T20:27:00Z</dcterms:modified>
</cp:coreProperties>
</file>